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4"/>
        </w:rPr>
      </w:pP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 xml:space="preserve"> </w:t>
      </w:r>
      <w:r>
        <w:rPr>
          <w:rFonts w:hint="eastAsia" w:ascii="BIZ UDP明朝 Medium" w:hAnsi="BIZ UDP明朝 Medium" w:eastAsia="BIZ UDP明朝 Medium"/>
          <w:color w:val="000000"/>
          <w:kern w:val="0"/>
          <w:sz w:val="24"/>
        </w:rPr>
        <w:t>鹿沼市長</w:t>
      </w:r>
      <w:r>
        <w:rPr>
          <w:rFonts w:hint="default" w:ascii="BIZ UDP明朝 Medium" w:hAnsi="BIZ UDP明朝 Medium" w:eastAsia="BIZ UDP明朝 Medium"/>
          <w:color w:val="000000"/>
          <w:kern w:val="0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000000"/>
          <w:kern w:val="0"/>
          <w:sz w:val="24"/>
        </w:rPr>
        <w:t>宛</w:t>
      </w:r>
      <w:r>
        <w:rPr>
          <w:rFonts w:hint="default" w:ascii="BIZ UDP明朝 Medium" w:hAnsi="BIZ UDP明朝 Medium" w:eastAsia="BIZ UDP明朝 Medium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Pゴシック" w:hAnsi="BIZ UDPゴシック" w:eastAsia="BIZ UDPゴシック"/>
          <w:color w:val="000000"/>
          <w:kern w:val="0"/>
          <w:sz w:val="28"/>
        </w:rPr>
      </w:pPr>
      <w:r>
        <w:rPr>
          <w:rFonts w:hint="eastAsia" w:ascii="BIZ UDPゴシック" w:hAnsi="BIZ UDPゴシック" w:eastAsia="BIZ UDPゴシック"/>
          <w:color w:val="000000"/>
          <w:kern w:val="0"/>
          <w:sz w:val="32"/>
        </w:rPr>
        <w:t>鹿沼市電子＠連絡帳登録及び個人情報共有に関する同意書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私は、鹿沼市電子＠連絡帳の趣旨・目的を理解しました。</w:t>
      </w: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以下の点について同意します。</w:t>
      </w: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</w:p>
    <w:p>
      <w:pPr>
        <w:pStyle w:val="0"/>
        <w:autoSpaceDE w:val="0"/>
        <w:autoSpaceDN w:val="0"/>
        <w:adjustRightInd w:val="0"/>
        <w:snapToGrid w:val="0"/>
        <w:ind w:leftChars="0" w:hanging="468" w:hangingChars="167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bookmarkStart w:id="0" w:name="_Hlk189468250"/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□　私の福祉サービス・医療・介護サービス等に関する情報が関係機関間で共有されることに同意します。</w:t>
      </w:r>
      <w:bookmarkEnd w:id="0"/>
    </w:p>
    <w:p>
      <w:pPr>
        <w:pStyle w:val="0"/>
        <w:autoSpaceDE w:val="0"/>
        <w:autoSpaceDN w:val="0"/>
        <w:adjustRightInd w:val="0"/>
        <w:snapToGrid w:val="0"/>
        <w:ind w:left="280" w:hanging="280" w:hangingChars="100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</w:p>
    <w:p>
      <w:pPr>
        <w:pStyle w:val="0"/>
        <w:autoSpaceDE w:val="0"/>
        <w:autoSpaceDN w:val="0"/>
        <w:adjustRightInd w:val="0"/>
        <w:snapToGrid w:val="0"/>
        <w:ind w:leftChars="0" w:hanging="454" w:hangingChars="162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□　</w:t>
      </w: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>災害時の要配慮者支援のために情報が</w:t>
      </w: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共有</w:t>
      </w: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>されることに同意しま</w:t>
      </w: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す</w:t>
      </w: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>。</w:t>
      </w:r>
      <w:r>
        <w:rPr>
          <w:rFonts w:hint="default" w:ascii="BIZ UDP明朝 Medium" w:hAnsi="BIZ UDP明朝 Medium" w:eastAsia="BIZ UDP明朝 Medium"/>
          <w:color w:val="000000"/>
          <w:kern w:val="0"/>
          <w:sz w:val="28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ind w:leftChars="0" w:hanging="454" w:hangingChars="162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※同意する項目にチェックを入れてください。</w:t>
      </w:r>
    </w:p>
    <w:p>
      <w:pPr>
        <w:pStyle w:val="0"/>
        <w:autoSpaceDE w:val="0"/>
        <w:autoSpaceDN w:val="0"/>
        <w:adjustRightInd w:val="0"/>
        <w:snapToGrid w:val="0"/>
        <w:ind w:leftChars="0" w:hanging="454" w:hangingChars="162"/>
        <w:jc w:val="lef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記</w:t>
      </w:r>
    </w:p>
    <w:p>
      <w:pPr>
        <w:pStyle w:val="0"/>
        <w:autoSpaceDE w:val="0"/>
        <w:autoSpaceDN w:val="0"/>
        <w:adjustRightInd w:val="0"/>
        <w:snapToGrid w:val="0"/>
        <w:jc w:val="right"/>
        <w:rPr>
          <w:rFonts w:hint="default" w:ascii="BIZ UDP明朝 Medium" w:hAnsi="BIZ UDP明朝 Medium" w:eastAsia="BIZ UDP明朝 Medium"/>
          <w:color w:val="000000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同意日：　　　　　　　年　　　　　月　　　　日</w:t>
      </w: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1"/>
        <w:gridCol w:w="477"/>
        <w:gridCol w:w="2069"/>
        <w:gridCol w:w="918"/>
        <w:gridCol w:w="362"/>
        <w:gridCol w:w="14"/>
        <w:gridCol w:w="842"/>
        <w:gridCol w:w="2121"/>
      </w:tblGrid>
      <w:tr>
        <w:trPr>
          <w:trHeight w:val="416" w:hRule="atLeast"/>
        </w:trPr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16"/>
              </w:rPr>
              <w:t>（フリガナ）</w:t>
            </w:r>
          </w:p>
        </w:tc>
        <w:tc>
          <w:tcPr>
            <w:tcW w:w="6803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</w:pPr>
          </w:p>
        </w:tc>
      </w:tr>
      <w:tr>
        <w:trPr/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8"/>
              </w:rPr>
              <w:t>氏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  <w:t>名</w:t>
            </w:r>
          </w:p>
        </w:tc>
        <w:tc>
          <w:tcPr>
            <w:tcW w:w="6803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</w:p>
        </w:tc>
      </w:tr>
      <w:tr>
        <w:trPr/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生年月日</w:t>
            </w:r>
          </w:p>
        </w:tc>
        <w:tc>
          <w:tcPr>
            <w:tcW w:w="254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840" w:firstLineChars="40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年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　　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>月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　　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>日</w:t>
            </w:r>
          </w:p>
        </w:tc>
        <w:tc>
          <w:tcPr>
            <w:tcW w:w="12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性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>別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男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　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>・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0"/>
              </w:rPr>
              <w:t>　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</w:rPr>
              <w:t>女</w:t>
            </w:r>
          </w:p>
        </w:tc>
      </w:tr>
      <w:tr>
        <w:trPr>
          <w:trHeight w:val="1302" w:hRule="atLeast"/>
        </w:trPr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8"/>
              </w:rPr>
              <w:t>住所</w:t>
            </w:r>
          </w:p>
        </w:tc>
        <w:tc>
          <w:tcPr>
            <w:tcW w:w="6803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8"/>
              </w:rPr>
              <w:t>〒　　　　</w:t>
            </w: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8"/>
              </w:rPr>
              <w:t>-</w:t>
            </w:r>
          </w:p>
        </w:tc>
      </w:tr>
      <w:tr>
        <w:trPr/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16"/>
              </w:rPr>
              <w:t>（フリガナ）</w:t>
            </w:r>
          </w:p>
        </w:tc>
        <w:tc>
          <w:tcPr>
            <w:tcW w:w="4682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</w:pPr>
          </w:p>
        </w:tc>
        <w:tc>
          <w:tcPr>
            <w:tcW w:w="21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16"/>
              </w:rPr>
              <w:t>続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  <w:sz w:val="16"/>
              </w:rPr>
              <w:t>柄</w:t>
            </w:r>
          </w:p>
        </w:tc>
      </w:tr>
      <w:tr>
        <w:trPr/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2"/>
              </w:rPr>
              <w:t>代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color w:val="000000"/>
                <w:kern w:val="0"/>
                <w:sz w:val="22"/>
              </w:rPr>
              <w:t>理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2"/>
              </w:rPr>
              <w:t>申請者氏名</w:t>
            </w:r>
          </w:p>
        </w:tc>
        <w:tc>
          <w:tcPr>
            <w:tcW w:w="4682" w:type="dxa"/>
            <w:gridSpan w:val="6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16"/>
              </w:rPr>
              <w:t>※本人が自署できない場合</w:t>
            </w:r>
          </w:p>
        </w:tc>
        <w:tc>
          <w:tcPr>
            <w:tcW w:w="21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</w:p>
        </w:tc>
      </w:tr>
      <w:tr>
        <w:trPr/>
        <w:tc>
          <w:tcPr>
            <w:tcW w:w="169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22"/>
              </w:rPr>
              <w:t>同意取得者</w:t>
            </w:r>
          </w:p>
        </w:tc>
        <w:tc>
          <w:tcPr>
            <w:tcW w:w="47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18"/>
              </w:rPr>
              <w:t>氏名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</w:p>
        </w:tc>
        <w:tc>
          <w:tcPr>
            <w:tcW w:w="376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color w:val="000000"/>
                <w:kern w:val="0"/>
                <w:sz w:val="16"/>
              </w:rPr>
              <w:t>所属</w:t>
            </w:r>
          </w:p>
        </w:tc>
        <w:tc>
          <w:tcPr>
            <w:tcW w:w="296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P明朝 Medium" w:hAnsi="BIZ UDP明朝 Medium" w:eastAsia="BIZ UDP明朝 Medium"/>
                <w:color w:val="000000"/>
                <w:kern w:val="0"/>
                <w:sz w:val="28"/>
              </w:rPr>
            </w:pPr>
          </w:p>
        </w:tc>
      </w:tr>
    </w:tbl>
    <w:p>
      <w:pPr>
        <w:rPr>
          <w:rFonts w:hint="default" w:ascii="BIZ UDP明朝 Medium" w:hAnsi="BIZ UDP明朝 Medium" w:eastAsia="BIZ UDP明朝 Medium"/>
          <w:color w:val="000000"/>
          <w:kern w:val="0"/>
          <w:sz w:val="28"/>
        </w:rPr>
        <w:sectPr>
          <w:footerReference r:id="rId6" w:type="default"/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19"/>
        <w:pBdr>
          <w:bottom w:val="single" w:color="auto" w:sz="6" w:space="0"/>
        </w:pBdr>
        <w:spacing w:before="0" w:beforeLines="0" w:beforeAutospacing="0" w:after="0" w:afterLines="0" w:afterAutospacing="0"/>
        <w:rPr>
          <w:rFonts w:hint="default" w:ascii="BIZ UDPゴシック" w:hAnsi="BIZ UDPゴシック" w:eastAsia="BIZ UDPゴシック"/>
          <w:b w:val="1"/>
          <w:color w:val="000000" w:themeColor="text1"/>
          <w:kern w:val="24"/>
          <w:sz w:val="36"/>
        </w:rPr>
      </w:pPr>
      <w:r>
        <w:rPr>
          <w:rFonts w:hint="eastAsia" w:ascii="BIZ UDPゴシック" w:hAnsi="BIZ UDPゴシック" w:eastAsia="BIZ UDPゴシック"/>
          <w:b w:val="1"/>
          <w:color w:val="000000" w:themeColor="text1"/>
          <w:kern w:val="24"/>
          <w:sz w:val="36"/>
        </w:rPr>
        <w:t>鹿沼市電子</w:t>
      </w:r>
      <w:r>
        <w:rPr>
          <w:rFonts w:hint="eastAsia" w:ascii="BIZ UDPゴシック" w:hAnsi="BIZ UDPゴシック" w:eastAsia="BIZ UDPゴシック"/>
          <w:b w:val="1"/>
          <w:color w:val="000000" w:themeColor="text1"/>
          <w:kern w:val="24"/>
          <w:sz w:val="36"/>
        </w:rPr>
        <w:t>@</w:t>
      </w:r>
      <w:r>
        <w:rPr>
          <w:rFonts w:hint="eastAsia" w:ascii="BIZ UDPゴシック" w:hAnsi="BIZ UDPゴシック" w:eastAsia="BIZ UDPゴシック"/>
          <w:b w:val="1"/>
          <w:color w:val="000000" w:themeColor="text1"/>
          <w:kern w:val="24"/>
          <w:sz w:val="36"/>
        </w:rPr>
        <w:t>連絡帳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="BIZ UDPゴシック" w:hAnsi="BIZ UDPゴシック" w:eastAsia="BIZ UDPゴシック"/>
          <w:color w:val="000000"/>
          <w:kern w:val="0"/>
          <w:sz w:val="22"/>
        </w:rPr>
      </w:pP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鹿沼市電子</w:t>
      </w: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@</w:t>
      </w: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連絡帳とは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医療・介護・福祉などのサービスを受けられている鹿沼市民の皆様へ、最適な支援を最短の時間で提供するために、各支援機関同士が必要な情報を共有し、連携を強化するためのシステムです。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59055</wp:posOffset>
            </wp:positionH>
            <wp:positionV relativeFrom="paragraph">
              <wp:posOffset>32385</wp:posOffset>
            </wp:positionV>
            <wp:extent cx="3194050" cy="2174240"/>
            <wp:effectExtent l="0" t="0" r="0" b="0"/>
            <wp:wrapThrough wrapText="bothSides">
              <wp:wrapPolygon>
                <wp:start x="0" y="0"/>
                <wp:lineTo x="0" y="21386"/>
                <wp:lineTo x="21514" y="21386"/>
                <wp:lineTo x="21514" y="0"/>
                <wp:lineTo x="0" y="0"/>
              </wp:wrapPolygon>
            </wp:wrapThrough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7"/>
                    <a:srcRect l="7709" r="7494"/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2174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BIZ UDP明朝 Medium" w:hAnsi="BIZ UDP明朝 Medium" w:eastAsia="BIZ UDP明朝 Medium"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67310</wp:posOffset>
                </wp:positionV>
                <wp:extent cx="711835" cy="32956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118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※イメージ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56.05pt;height:25.95pt;mso-position-horizontal-relative:text;position:absolute;margin-left:88.25pt;margin-top:5.3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※イメージ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【有事の際の情報共有】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　</w:t>
      </w:r>
      <w:r>
        <w:rPr>
          <w:rFonts w:hint="default"/>
        </w:rPr>
        <w:drawing>
          <wp:inline distT="0" distB="0" distL="0" distR="0">
            <wp:extent cx="1873250" cy="832485"/>
            <wp:effectExtent l="0" t="0" r="0" b="0"/>
            <wp:docPr id="1028" name="Picture 1" descr="有事の情報連携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 descr="有事の情報連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P明朝 Medium" w:hAnsi="BIZ UDP明朝 Medium" w:eastAsia="BIZ UDP明朝 Medium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■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 xml:space="preserve"> </w:t>
      </w: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運用目的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現在、鹿沼市では医療・介護・福祉など生活における様々な場面で支援が必要な方に、包括的な支援を提供していく体制を目指しています。そのため、同意いただいた方の福祉・医療・介護情報を「鹿沼市電子＠連絡帳」に登録して、より良い支援を提供するために支援機関間で共有し、活用します。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また、災害の発生時の要配慮者支援にも情報を活用する場合があります。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■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 xml:space="preserve"> </w:t>
      </w: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共有する主な情報</w:t>
      </w:r>
    </w:p>
    <w:p>
      <w:pPr>
        <w:pStyle w:val="0"/>
        <w:autoSpaceDE w:val="0"/>
        <w:autoSpaceDN w:val="0"/>
        <w:adjustRightInd w:val="0"/>
        <w:ind w:right="-143" w:rightChars="-68" w:firstLine="220" w:firstLineChars="10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住所、氏名、性別、生年月日、家族状況、福祉サービスに関すること、病歴など医療に関すること、介護認定など介護に関すること、障がい者手帳など障がいに関すること、子育てに関することなど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■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 xml:space="preserve"> </w:t>
      </w: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情報を共有する主な機関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同意いただいた方に関わる支援機関のうち、「鹿沼市電子＠連絡帳」に登録した機関（鹿沼市、医療機関、介護保険事業所、地域包括支援センター、福祉事業所等）が情報を共有します。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■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 xml:space="preserve"> </w:t>
      </w:r>
      <w:r>
        <w:rPr>
          <w:rFonts w:hint="eastAsia" w:ascii="BIZ UDPゴシック" w:hAnsi="BIZ UDPゴシック" w:eastAsia="BIZ UDPゴシック"/>
          <w:b w:val="1"/>
          <w:color w:val="000000"/>
          <w:kern w:val="0"/>
          <w:sz w:val="22"/>
        </w:rPr>
        <w:t>医療情報関連ガイドラインを遵守したセキュリティ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医療情報取扱いに関する厚生労働省・経済産業省・総務省等のガイドラインに準拠した、高いセキュリティレベルのクラウド基盤上で運用されています。（政府情報システムのためのセキュリティ評価制度（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ISMAP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）登録済）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b w:val="1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b w:val="1"/>
          <w:color w:val="000000"/>
          <w:kern w:val="0"/>
          <w:sz w:val="22"/>
          <w:shd w:val="pct15" w:color="auto" w:fill="FFFFFF"/>
        </w:rPr>
        <w:t>【問い合わせ先】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TEL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：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0289-63-</w:t>
      </w: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８３６９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明朝 Medium" w:hAnsi="BIZ UDP明朝 Medium" w:eastAsia="BIZ UDP明朝 Medium"/>
          <w:color w:val="00000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鹿沼市役所　保健福祉部福祉まるごと課まるごと相談</w:t>
      </w:r>
      <w:bookmarkStart w:id="1" w:name="_GoBack"/>
      <w:bookmarkEnd w:id="1"/>
      <w:r>
        <w:rPr>
          <w:rFonts w:hint="eastAsia" w:ascii="BIZ UDP明朝 Medium" w:hAnsi="BIZ UDP明朝 Medium" w:eastAsia="BIZ UDP明朝 Medium"/>
          <w:color w:val="000000"/>
          <w:kern w:val="0"/>
          <w:sz w:val="22"/>
        </w:rPr>
        <w:t>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left"/>
      <w:rPr>
        <w:rFonts w:hint="default" w:ascii="BIZ UDP明朝 Medium" w:hAnsi="BIZ UDP明朝 Medium" w:eastAsia="BIZ UDP明朝 Medium"/>
        <w:color w:val="000000"/>
        <w:kern w:val="0"/>
        <w:sz w:val="22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0D2443C"/>
    <w:lvl w:ilvl="0" w:tplc="CB06259E">
      <w:numFmt w:val="bullet"/>
      <w:lvlText w:val="■"/>
      <w:lvlJc w:val="left"/>
      <w:pPr>
        <w:ind w:left="36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fontTable" Target="fontTable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theme" Target="theme/theme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e7fb525ba5e9643731ac55007a094bab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ba0b65d4ee9e200bb212248c9914cc4e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F94F0EF9-8094-4DD3-8C8D-AD29B9ABFC05}"/>
</file>

<file path=customXml/itemProps2.xml><?xml version="1.0" encoding="utf-8"?>
<ds:datastoreItem xmlns:ds="http://schemas.openxmlformats.org/officeDocument/2006/customXml" ds:itemID="{11D9BA9C-8B6C-4C9D-A6EB-3FBCD5DDAF36}"/>
</file>

<file path=customXml/itemProps3.xml><?xml version="1.0" encoding="utf-8"?>
<ds:datastoreItem xmlns:ds="http://schemas.openxmlformats.org/officeDocument/2006/customXml" ds:itemID="{AD5EF5B8-4534-4419-A3E5-BC2508DFFF96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4</Words>
  <Characters>896</Characters>
  <Application>JUST Note</Application>
  <Lines>72</Lines>
  <Paragraphs>43</Paragraphs>
  <CharactersWithSpaces>944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菊田　あかね</cp:lastModifiedBy>
  <cp:revision>0</cp:revision>
  <cp:lastPrinted>2025-05-16T10:05:33Z</cp:lastPrinted>
  <dcterms:modified xsi:type="dcterms:W3CDTF">2025-05-27T03:43:13Z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0x010100D3CE440CE900C14FA5EC2B0A93E5E288</vt:lpwstr>
  </property>
</Properties>
</file>